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800746" w:rsidRDefault="008B361F" w:rsidP="007A49A9">
      <w:pPr>
        <w:spacing w:after="0" w:line="240" w:lineRule="auto"/>
        <w:jc w:val="center"/>
        <w:rPr>
          <w:rFonts w:ascii="Times New Roman" w:hAnsi="Times New Roman" w:cs="Times New Roman"/>
          <w:sz w:val="24"/>
          <w:szCs w:val="24"/>
        </w:rPr>
      </w:pPr>
      <w:bookmarkStart w:id="0" w:name="_GoBack"/>
      <w:r w:rsidRPr="00800746">
        <w:rPr>
          <w:rFonts w:ascii="Times New Roman" w:hAnsi="Times New Roman" w:cs="Times New Roman"/>
          <w:b/>
          <w:sz w:val="24"/>
          <w:szCs w:val="24"/>
        </w:rPr>
        <w:t>EL PODER DEL CORAZON</w:t>
      </w:r>
      <w:r w:rsidR="00F16DCA" w:rsidRPr="00800746">
        <w:rPr>
          <w:rFonts w:ascii="Times New Roman" w:hAnsi="Times New Roman" w:cs="Times New Roman"/>
          <w:sz w:val="24"/>
          <w:szCs w:val="24"/>
        </w:rPr>
        <w:t>.</w:t>
      </w:r>
    </w:p>
    <w:p w:rsidR="00F16DCA" w:rsidRPr="00800746" w:rsidRDefault="00F16DCA" w:rsidP="007A49A9">
      <w:pPr>
        <w:spacing w:after="0" w:line="240" w:lineRule="auto"/>
        <w:jc w:val="center"/>
        <w:rPr>
          <w:rFonts w:ascii="Times New Roman" w:hAnsi="Times New Roman" w:cs="Times New Roman"/>
          <w:sz w:val="24"/>
          <w:szCs w:val="24"/>
        </w:rPr>
      </w:pPr>
    </w:p>
    <w:p w:rsidR="00F16DCA" w:rsidRPr="00800746" w:rsidRDefault="00F16DCA" w:rsidP="007A49A9">
      <w:pPr>
        <w:spacing w:after="0" w:line="240" w:lineRule="auto"/>
        <w:jc w:val="center"/>
        <w:rPr>
          <w:rFonts w:ascii="Times New Roman" w:hAnsi="Times New Roman" w:cs="Times New Roman"/>
          <w:sz w:val="24"/>
          <w:szCs w:val="24"/>
        </w:rPr>
      </w:pPr>
      <w:r w:rsidRPr="00800746">
        <w:rPr>
          <w:rFonts w:ascii="Times New Roman" w:hAnsi="Times New Roman" w:cs="Times New Roman"/>
          <w:sz w:val="24"/>
          <w:szCs w:val="24"/>
        </w:rPr>
        <w:t xml:space="preserve">Selecciones de la Serie de </w:t>
      </w:r>
      <w:proofErr w:type="spellStart"/>
      <w:r w:rsidRPr="00800746">
        <w:rPr>
          <w:rFonts w:ascii="Times New Roman" w:hAnsi="Times New Roman" w:cs="Times New Roman"/>
          <w:sz w:val="24"/>
          <w:szCs w:val="24"/>
        </w:rPr>
        <w:t>Agni</w:t>
      </w:r>
      <w:proofErr w:type="spellEnd"/>
      <w:r w:rsidRPr="00800746">
        <w:rPr>
          <w:rFonts w:ascii="Times New Roman" w:hAnsi="Times New Roman" w:cs="Times New Roman"/>
          <w:sz w:val="24"/>
          <w:szCs w:val="24"/>
        </w:rPr>
        <w:t xml:space="preserve"> Yoga</w:t>
      </w:r>
    </w:p>
    <w:p w:rsidR="00CA5856" w:rsidRPr="00800746" w:rsidRDefault="00F16DCA" w:rsidP="007A49A9">
      <w:pPr>
        <w:spacing w:after="0" w:line="240" w:lineRule="auto"/>
        <w:jc w:val="center"/>
        <w:rPr>
          <w:rFonts w:ascii="Times New Roman" w:hAnsi="Times New Roman" w:cs="Times New Roman"/>
          <w:sz w:val="24"/>
          <w:szCs w:val="24"/>
        </w:rPr>
      </w:pPr>
      <w:r w:rsidRPr="00800746">
        <w:rPr>
          <w:rFonts w:ascii="Times New Roman" w:hAnsi="Times New Roman" w:cs="Times New Roman"/>
          <w:sz w:val="24"/>
          <w:szCs w:val="24"/>
        </w:rPr>
        <w:t xml:space="preserve">Presentado ante la Sociedad de </w:t>
      </w:r>
      <w:proofErr w:type="spellStart"/>
      <w:r w:rsidRPr="00800746">
        <w:rPr>
          <w:rFonts w:ascii="Times New Roman" w:hAnsi="Times New Roman" w:cs="Times New Roman"/>
          <w:sz w:val="24"/>
          <w:szCs w:val="24"/>
        </w:rPr>
        <w:t>Agni</w:t>
      </w:r>
      <w:proofErr w:type="spellEnd"/>
      <w:r w:rsidRPr="00800746">
        <w:rPr>
          <w:rFonts w:ascii="Times New Roman" w:hAnsi="Times New Roman" w:cs="Times New Roman"/>
          <w:sz w:val="24"/>
          <w:szCs w:val="24"/>
        </w:rPr>
        <w:t xml:space="preserve"> Yoga, </w:t>
      </w:r>
      <w:r w:rsidR="008B361F" w:rsidRPr="00800746">
        <w:rPr>
          <w:rFonts w:ascii="Times New Roman" w:hAnsi="Times New Roman" w:cs="Times New Roman"/>
          <w:sz w:val="24"/>
          <w:szCs w:val="24"/>
        </w:rPr>
        <w:t>21</w:t>
      </w:r>
      <w:r w:rsidRPr="00800746">
        <w:rPr>
          <w:rFonts w:ascii="Times New Roman" w:hAnsi="Times New Roman" w:cs="Times New Roman"/>
          <w:sz w:val="24"/>
          <w:szCs w:val="24"/>
        </w:rPr>
        <w:t xml:space="preserve"> de </w:t>
      </w:r>
      <w:r w:rsidR="008B361F" w:rsidRPr="00800746">
        <w:rPr>
          <w:rFonts w:ascii="Times New Roman" w:hAnsi="Times New Roman" w:cs="Times New Roman"/>
          <w:sz w:val="24"/>
          <w:szCs w:val="24"/>
        </w:rPr>
        <w:t>Febrero</w:t>
      </w:r>
      <w:r w:rsidRPr="00800746">
        <w:rPr>
          <w:rFonts w:ascii="Times New Roman" w:hAnsi="Times New Roman" w:cs="Times New Roman"/>
          <w:sz w:val="24"/>
          <w:szCs w:val="24"/>
        </w:rPr>
        <w:t xml:space="preserve"> de 201</w:t>
      </w:r>
      <w:r w:rsidR="003B17A1" w:rsidRPr="00800746">
        <w:rPr>
          <w:rFonts w:ascii="Times New Roman" w:hAnsi="Times New Roman" w:cs="Times New Roman"/>
          <w:sz w:val="24"/>
          <w:szCs w:val="24"/>
        </w:rPr>
        <w:t>2</w:t>
      </w:r>
      <w:r w:rsidR="008D4B72" w:rsidRPr="00800746">
        <w:rPr>
          <w:rFonts w:ascii="Times New Roman" w:hAnsi="Times New Roman" w:cs="Times New Roman"/>
          <w:sz w:val="24"/>
          <w:szCs w:val="24"/>
        </w:rPr>
        <w:t>.</w:t>
      </w:r>
    </w:p>
    <w:p w:rsidR="00E34195" w:rsidRPr="00800746" w:rsidRDefault="00E34195" w:rsidP="007A49A9">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007B24" w:rsidRPr="00800746" w:rsidRDefault="00B26732" w:rsidP="007A49A9">
      <w:pPr>
        <w:pStyle w:val="Prrafodelista"/>
        <w:numPr>
          <w:ilvl w:val="0"/>
          <w:numId w:val="2"/>
        </w:numPr>
        <w:tabs>
          <w:tab w:val="left" w:pos="0"/>
          <w:tab w:val="left" w:pos="284"/>
          <w:tab w:val="left" w:pos="426"/>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 xml:space="preserve">El espíritu impregnado de esfuerzos ardientes, manifiesta un poder de atracción para todos los impulsos vitales. Así como toda energía alcanza su elemento idéntico, del mismo modo el espíritu de un </w:t>
      </w:r>
      <w:proofErr w:type="spellStart"/>
      <w:r w:rsidRPr="00800746">
        <w:rPr>
          <w:rFonts w:ascii="Times New Roman" w:hAnsi="Times New Roman" w:cs="Times New Roman"/>
          <w:sz w:val="24"/>
          <w:szCs w:val="24"/>
        </w:rPr>
        <w:t>Agni</w:t>
      </w:r>
      <w:proofErr w:type="spellEnd"/>
      <w:r w:rsidRPr="00800746">
        <w:rPr>
          <w:rFonts w:ascii="Times New Roman" w:hAnsi="Times New Roman" w:cs="Times New Roman"/>
          <w:sz w:val="24"/>
          <w:szCs w:val="24"/>
        </w:rPr>
        <w:t xml:space="preserve"> Yogui superior alcanza los corazones de los que se esfuerzan por alcanzar la Verdad. Por tanto, toda energía del corazón moldea a la gente. El apoyo del corazón define todos los esfuerzos tensados. Por esto la gente es atraída hacia el corazón ardiente de un </w:t>
      </w:r>
      <w:proofErr w:type="spellStart"/>
      <w:r w:rsidRPr="00800746">
        <w:rPr>
          <w:rFonts w:ascii="Times New Roman" w:hAnsi="Times New Roman" w:cs="Times New Roman"/>
          <w:sz w:val="24"/>
          <w:szCs w:val="24"/>
        </w:rPr>
        <w:t>Agni</w:t>
      </w:r>
      <w:proofErr w:type="spellEnd"/>
      <w:r w:rsidRPr="00800746">
        <w:rPr>
          <w:rFonts w:ascii="Times New Roman" w:hAnsi="Times New Roman" w:cs="Times New Roman"/>
          <w:sz w:val="24"/>
          <w:szCs w:val="24"/>
        </w:rPr>
        <w:t xml:space="preserve"> Yogui. Por tanto, el poder del corazón afirma el esfuerzo manifestado de un </w:t>
      </w:r>
      <w:proofErr w:type="spellStart"/>
      <w:r w:rsidRPr="00800746">
        <w:rPr>
          <w:rFonts w:ascii="Times New Roman" w:hAnsi="Times New Roman" w:cs="Times New Roman"/>
          <w:sz w:val="24"/>
          <w:szCs w:val="24"/>
        </w:rPr>
        <w:t>Agni</w:t>
      </w:r>
      <w:proofErr w:type="spellEnd"/>
      <w:r w:rsidRPr="00800746">
        <w:rPr>
          <w:rFonts w:ascii="Times New Roman" w:hAnsi="Times New Roman" w:cs="Times New Roman"/>
          <w:sz w:val="24"/>
          <w:szCs w:val="24"/>
        </w:rPr>
        <w:t xml:space="preserve"> Yogui. La creatividad del corazón puede traer la promesa de la Luz. ¡Así lo afirmo Yo! I</w:t>
      </w:r>
      <w:r w:rsidR="002F5428" w:rsidRPr="00800746">
        <w:rPr>
          <w:rFonts w:ascii="Times New Roman" w:hAnsi="Times New Roman" w:cs="Times New Roman"/>
          <w:sz w:val="24"/>
          <w:szCs w:val="24"/>
        </w:rPr>
        <w:t>nfinito II,</w:t>
      </w:r>
      <w:r w:rsidR="00384D5F" w:rsidRPr="00800746">
        <w:rPr>
          <w:rFonts w:ascii="Times New Roman" w:hAnsi="Times New Roman" w:cs="Times New Roman"/>
          <w:sz w:val="24"/>
          <w:szCs w:val="24"/>
        </w:rPr>
        <w:t xml:space="preserve"> </w:t>
      </w:r>
      <w:r w:rsidR="002F5428" w:rsidRPr="00800746">
        <w:rPr>
          <w:rFonts w:ascii="Times New Roman" w:hAnsi="Times New Roman" w:cs="Times New Roman"/>
          <w:sz w:val="24"/>
          <w:szCs w:val="24"/>
        </w:rPr>
        <w:t>238</w:t>
      </w:r>
      <w:r w:rsidR="00384D5F" w:rsidRPr="00800746">
        <w:rPr>
          <w:rFonts w:ascii="Times New Roman" w:hAnsi="Times New Roman" w:cs="Times New Roman"/>
          <w:sz w:val="24"/>
          <w:szCs w:val="24"/>
        </w:rPr>
        <w:t xml:space="preserve">. </w:t>
      </w:r>
    </w:p>
    <w:p w:rsidR="000203B7" w:rsidRPr="00800746" w:rsidRDefault="000203B7" w:rsidP="007A49A9">
      <w:pPr>
        <w:pStyle w:val="Prrafodelista"/>
        <w:tabs>
          <w:tab w:val="left" w:pos="284"/>
        </w:tabs>
        <w:spacing w:after="0" w:line="240" w:lineRule="auto"/>
        <w:ind w:left="0"/>
        <w:rPr>
          <w:rFonts w:ascii="Times New Roman" w:hAnsi="Times New Roman" w:cs="Times New Roman"/>
          <w:sz w:val="24"/>
          <w:szCs w:val="24"/>
        </w:rPr>
      </w:pPr>
    </w:p>
    <w:p w:rsidR="007912BE" w:rsidRPr="00800746" w:rsidRDefault="00B26732" w:rsidP="007A49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 xml:space="preserve">Todas las religiones han introducido movimientos y posiciones especiales del cuerpo para ayudar en la acumulación de la energía e impulsar a uno hacia lo Más Elevado. Cuando Nos siguen a Nosotros, el logro puede ser alcanzado a través de la saturación del corazón, sin movimientos fatigosos. Aquel que tiene éxito a través de este medio tiene una ventaja, ya que la fuente del corazón es inextinguible. La Imagen del Señor, impresa sobre el corazón, no se obscurecerá y estará presta a ayudar a cualquier hora. Este medio del corazón es el más antiguo, pero requiere una considerable expansión de la conciencia. Uno no debería hablar del corazón desde la primera conversación ya que uno podría sobrecargarlo sin propósito. Así mismo no hay razón de hablar sobre el amor si el corazón no contiene en sí todavía la Imagen del Señor. </w:t>
      </w:r>
      <w:r w:rsidR="00EA4DA1" w:rsidRPr="00800746">
        <w:rPr>
          <w:rFonts w:ascii="Times New Roman" w:hAnsi="Times New Roman" w:cs="Times New Roman"/>
          <w:sz w:val="24"/>
          <w:szCs w:val="24"/>
        </w:rPr>
        <w:t>Más</w:t>
      </w:r>
      <w:r w:rsidRPr="00800746">
        <w:rPr>
          <w:rFonts w:ascii="Times New Roman" w:hAnsi="Times New Roman" w:cs="Times New Roman"/>
          <w:sz w:val="24"/>
          <w:szCs w:val="24"/>
        </w:rPr>
        <w:t xml:space="preserve"> uno sabrá el momento en que pueda señalar el poder del corazón. Yo aconsejo dirigirse hacia el corazón, porque por razones cósmicas, la Imagen del Señor ya está cercana. Es más fácil cruzar un abismo si el vínculo con el Señor es fuerte. J</w:t>
      </w:r>
      <w:r w:rsidR="002F5428" w:rsidRPr="00800746">
        <w:rPr>
          <w:rFonts w:ascii="Times New Roman" w:hAnsi="Times New Roman" w:cs="Times New Roman"/>
          <w:sz w:val="24"/>
          <w:szCs w:val="24"/>
        </w:rPr>
        <w:t>erarquía, 85</w:t>
      </w:r>
      <w:r w:rsidR="00384D5F" w:rsidRPr="00800746">
        <w:rPr>
          <w:rFonts w:ascii="Times New Roman" w:hAnsi="Times New Roman" w:cs="Times New Roman"/>
          <w:sz w:val="24"/>
          <w:szCs w:val="24"/>
        </w:rPr>
        <w:t xml:space="preserve">. </w:t>
      </w:r>
    </w:p>
    <w:p w:rsidR="007912BE" w:rsidRPr="00800746" w:rsidRDefault="007912BE" w:rsidP="007A49A9">
      <w:pPr>
        <w:pStyle w:val="Prrafodelista"/>
        <w:spacing w:after="0" w:line="240" w:lineRule="auto"/>
        <w:ind w:left="0"/>
        <w:rPr>
          <w:rFonts w:ascii="Times New Roman" w:hAnsi="Times New Roman" w:cs="Times New Roman"/>
          <w:sz w:val="24"/>
          <w:szCs w:val="24"/>
        </w:rPr>
      </w:pPr>
    </w:p>
    <w:p w:rsidR="00007B24" w:rsidRPr="00800746" w:rsidRDefault="005F016C" w:rsidP="007A49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 xml:space="preserve">La gente piensa en vano que un Espíritu Supremo se vuelve insensible a las traiciones menores. Por el contrario, la sensibilidad crece con la purificación del corazón. Por supuesto, paralelo a esto, el poder del corazón también se incrementa, </w:t>
      </w:r>
      <w:r w:rsidR="00E65DDF" w:rsidRPr="00800746">
        <w:rPr>
          <w:rFonts w:ascii="Times New Roman" w:hAnsi="Times New Roman" w:cs="Times New Roman"/>
          <w:sz w:val="24"/>
          <w:szCs w:val="24"/>
        </w:rPr>
        <w:t>más</w:t>
      </w:r>
      <w:r w:rsidRPr="00800746">
        <w:rPr>
          <w:rFonts w:ascii="Times New Roman" w:hAnsi="Times New Roman" w:cs="Times New Roman"/>
          <w:sz w:val="24"/>
          <w:szCs w:val="24"/>
        </w:rPr>
        <w:t xml:space="preserve"> la sensibilidad no permite todavía evitar el envenenamiento de la malicia circundante. De tal modo, el sendero de la purificación no podrá ser llamado obtuso. Debemos estar conscientes de la facilidad que hay para acceder al corazón purificado. Y así, entre las interrogantes de los Misterios había una pregunta – “¿Puedes tú dejar atrás el miedo al dolor?” El corazón conoce el dolor del Mundo, pero también conoce de los rayos </w:t>
      </w:r>
      <w:proofErr w:type="spellStart"/>
      <w:r w:rsidRPr="00800746">
        <w:rPr>
          <w:rFonts w:ascii="Times New Roman" w:hAnsi="Times New Roman" w:cs="Times New Roman"/>
          <w:sz w:val="24"/>
          <w:szCs w:val="24"/>
        </w:rPr>
        <w:t>superterráneos</w:t>
      </w:r>
      <w:proofErr w:type="spellEnd"/>
      <w:r w:rsidRPr="00800746">
        <w:rPr>
          <w:rFonts w:ascii="Times New Roman" w:hAnsi="Times New Roman" w:cs="Times New Roman"/>
          <w:sz w:val="24"/>
          <w:szCs w:val="24"/>
        </w:rPr>
        <w:t>. No es fácil lograr que estos rayos se vuelvan evidentes, pero por otro lado, los científicos pueden percibir los especiales rayos cósmicos que se juntan alrededor del corazón purificado. No sin razón se llama “la cúspide” al corazón purificado. Así, el corazón purificado puede ser utilizado para muchos experimentos, pero por supuesto, no hay que romper los preciosos recipientes. Se puede decir que el karma de aquellos que destruyen los corazones es un karma muy pesado. C</w:t>
      </w:r>
      <w:r w:rsidR="002F5428" w:rsidRPr="00800746">
        <w:rPr>
          <w:rFonts w:ascii="Times New Roman" w:hAnsi="Times New Roman" w:cs="Times New Roman"/>
          <w:sz w:val="24"/>
          <w:szCs w:val="24"/>
        </w:rPr>
        <w:t>orazón, 533</w:t>
      </w:r>
      <w:r w:rsidR="00384D5F" w:rsidRPr="00800746">
        <w:rPr>
          <w:rFonts w:ascii="Times New Roman" w:hAnsi="Times New Roman" w:cs="Times New Roman"/>
          <w:sz w:val="24"/>
          <w:szCs w:val="24"/>
        </w:rPr>
        <w:t>.</w:t>
      </w:r>
    </w:p>
    <w:p w:rsidR="000D4077" w:rsidRPr="00800746" w:rsidRDefault="000D4077" w:rsidP="007A49A9">
      <w:pPr>
        <w:pStyle w:val="Prrafodelista"/>
        <w:spacing w:after="0" w:line="240" w:lineRule="auto"/>
        <w:ind w:left="0"/>
        <w:rPr>
          <w:rFonts w:ascii="Times New Roman" w:hAnsi="Times New Roman" w:cs="Times New Roman"/>
          <w:sz w:val="24"/>
          <w:szCs w:val="24"/>
        </w:rPr>
      </w:pPr>
    </w:p>
    <w:p w:rsidR="002F5428" w:rsidRPr="00800746" w:rsidRDefault="005F016C" w:rsidP="007A49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 xml:space="preserve">El miedo y la ira son llamados las puertas a las tinieblas. Los sirvientes de las tinieblas lo primero que envían es miedo para así confundir al espíritu. Todo conjuro podría traer peligro puesto que durante el conjuro podría penetrar el terror – así la magia más precisa podría volverse en un absoluto terror. De aquí que debemos aprender a apoyarnos sobre </w:t>
      </w:r>
      <w:r w:rsidRPr="00800746">
        <w:rPr>
          <w:rFonts w:ascii="Times New Roman" w:hAnsi="Times New Roman" w:cs="Times New Roman"/>
          <w:sz w:val="24"/>
          <w:szCs w:val="24"/>
        </w:rPr>
        <w:lastRenderedPageBreak/>
        <w:t>medios más ciertos. Lo primero que hace un corazón educado es erradicar el miedo y reconocer el daño de la irritabilidad. Por lo que, el corazón es aquella armadura de Luz que avergüenza a la mañosa oscuridad. Como se ha dicho siempre, el corazón está constantemente presto a atacar con dureza a las tinieblas y a frenar el caos. Es especialmente triste que muchos no deseen pensar en el poder del corazón. Por consiguiente, ellos no sólo se causan abatimiento sino que le hacen daño a los que le son cercanos. Cada uno de los tesoros no comprendidos se une al Caos fortaleciendo de esta manera a las tinieblas. C</w:t>
      </w:r>
      <w:r w:rsidR="002F5428" w:rsidRPr="00800746">
        <w:rPr>
          <w:rFonts w:ascii="Times New Roman" w:hAnsi="Times New Roman" w:cs="Times New Roman"/>
          <w:sz w:val="24"/>
          <w:szCs w:val="24"/>
        </w:rPr>
        <w:t>orazón, 558.</w:t>
      </w:r>
    </w:p>
    <w:p w:rsidR="0081654F" w:rsidRPr="00800746" w:rsidRDefault="0081654F" w:rsidP="007A49A9">
      <w:pPr>
        <w:pStyle w:val="Prrafodelista"/>
        <w:tabs>
          <w:tab w:val="left" w:pos="284"/>
        </w:tabs>
        <w:spacing w:after="0" w:line="240" w:lineRule="auto"/>
        <w:ind w:left="0"/>
        <w:rPr>
          <w:rFonts w:ascii="Times New Roman" w:hAnsi="Times New Roman" w:cs="Times New Roman"/>
          <w:sz w:val="24"/>
          <w:szCs w:val="24"/>
        </w:rPr>
      </w:pPr>
    </w:p>
    <w:p w:rsidR="002F5428" w:rsidRPr="00800746" w:rsidRDefault="005F016C" w:rsidP="007A49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Verdaderamente, el inflexible, el siempre-directo poder del corazón crea el temperamento que es apropiado para el Mundo Ardiente. No es el esfuerzo espasmódico y convulsivo sino el llameante corazón que conduce a la conciencia por el sendero de los Mundos supremos. Vivamos en solemnidad. C</w:t>
      </w:r>
      <w:r w:rsidR="002F5428" w:rsidRPr="00800746">
        <w:rPr>
          <w:rFonts w:ascii="Times New Roman" w:hAnsi="Times New Roman" w:cs="Times New Roman"/>
          <w:sz w:val="24"/>
          <w:szCs w:val="24"/>
        </w:rPr>
        <w:t>orazón, 456.</w:t>
      </w:r>
    </w:p>
    <w:p w:rsidR="00C13D58" w:rsidRPr="00800746" w:rsidRDefault="00C13D58" w:rsidP="007A49A9">
      <w:pPr>
        <w:pStyle w:val="Prrafodelista"/>
        <w:tabs>
          <w:tab w:val="left" w:pos="284"/>
        </w:tabs>
        <w:spacing w:after="0" w:line="240" w:lineRule="auto"/>
        <w:ind w:left="0"/>
        <w:rPr>
          <w:rFonts w:ascii="Times New Roman" w:hAnsi="Times New Roman" w:cs="Times New Roman"/>
          <w:sz w:val="24"/>
          <w:szCs w:val="24"/>
        </w:rPr>
      </w:pPr>
    </w:p>
    <w:p w:rsidR="00007B24" w:rsidRPr="00800746" w:rsidRDefault="007B7E13" w:rsidP="007A49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 xml:space="preserve">La atracción </w:t>
      </w:r>
      <w:proofErr w:type="gramStart"/>
      <w:r w:rsidRPr="00800746">
        <w:rPr>
          <w:rFonts w:ascii="Times New Roman" w:hAnsi="Times New Roman" w:cs="Times New Roman"/>
          <w:sz w:val="24"/>
          <w:szCs w:val="24"/>
        </w:rPr>
        <w:t>del</w:t>
      </w:r>
      <w:proofErr w:type="gramEnd"/>
      <w:r w:rsidRPr="00800746">
        <w:rPr>
          <w:rFonts w:ascii="Times New Roman" w:hAnsi="Times New Roman" w:cs="Times New Roman"/>
          <w:sz w:val="24"/>
          <w:szCs w:val="24"/>
        </w:rPr>
        <w:t xml:space="preserve"> magneto del corazón actúa poderosamente a distancia. Estas corrientes despiertan resonancias en conformidad con la fuerza del envío. En efecto, debemos resonar correspondientemente al hilo extendido. El poder creativo del corazón es ilimitado e inmensurable en su fuerza. La aspiración hacia el despertar de energías se refiere al principio más necesario para el desarrollo de la creatividad. El desarrollo de esta palanca requiere una conciencia ardiente. Así, debemos entender la urgencia de un desarrollo semejante del corazón. En el sendero al Mundo Ardiente afirmémonos en la comprensión de la palanca del Corazón Ardiente. M</w:t>
      </w:r>
      <w:r w:rsidR="002F5428" w:rsidRPr="00800746">
        <w:rPr>
          <w:rFonts w:ascii="Times New Roman" w:hAnsi="Times New Roman" w:cs="Times New Roman"/>
          <w:sz w:val="24"/>
          <w:szCs w:val="24"/>
        </w:rPr>
        <w:t>undo Ardiente III, 375.</w:t>
      </w:r>
    </w:p>
    <w:p w:rsidR="00356CAA" w:rsidRPr="00800746" w:rsidRDefault="00356CAA" w:rsidP="007A49A9">
      <w:pPr>
        <w:pStyle w:val="Prrafodelista"/>
        <w:spacing w:after="0" w:line="240" w:lineRule="auto"/>
        <w:ind w:left="0"/>
        <w:rPr>
          <w:rFonts w:ascii="Times New Roman" w:hAnsi="Times New Roman" w:cs="Times New Roman"/>
          <w:sz w:val="24"/>
          <w:szCs w:val="24"/>
        </w:rPr>
      </w:pPr>
    </w:p>
    <w:p w:rsidR="004F303C" w:rsidRPr="00800746" w:rsidRDefault="007B7E13" w:rsidP="007A49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La consideración consciente de la fuerza de nuestras radiaciones puede producir una saturación considerable. Un espíritu esforzándose para aplicar conscientemente sus radiaciones debe intensificar el poder manifestado del corazón ya que esta fuente resplandeciente puede revelar todos los caminos. La afirmación consciente de las radiaciones es aplicable, efectivamente, cuando se encienden las elevadas energías ardientes del corazón. En el sendero al Mundo Ardiente afirmemos una actitud consciente hacia las radiaciones del corazón. M</w:t>
      </w:r>
      <w:r w:rsidR="002F5428" w:rsidRPr="00800746">
        <w:rPr>
          <w:rFonts w:ascii="Times New Roman" w:hAnsi="Times New Roman" w:cs="Times New Roman"/>
          <w:sz w:val="24"/>
          <w:szCs w:val="24"/>
        </w:rPr>
        <w:t>undo Ardiente III, 392.</w:t>
      </w:r>
    </w:p>
    <w:p w:rsidR="004F303C" w:rsidRPr="00800746" w:rsidRDefault="004F303C" w:rsidP="007A49A9">
      <w:pPr>
        <w:pStyle w:val="Prrafodelista"/>
        <w:spacing w:after="0" w:line="240" w:lineRule="auto"/>
        <w:ind w:left="0"/>
        <w:rPr>
          <w:rFonts w:ascii="Times New Roman" w:hAnsi="Times New Roman" w:cs="Times New Roman"/>
          <w:sz w:val="24"/>
          <w:szCs w:val="24"/>
        </w:rPr>
      </w:pPr>
    </w:p>
    <w:p w:rsidR="00AE005B" w:rsidRPr="00800746" w:rsidRDefault="00A10F63" w:rsidP="007A49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Nosotros sabemos acerca de lo ilimitado del auto perfeccionamiento, por lo que, es muy difícil que el espíritu que ha caído en el nivel del Príncipe de las Tinieblas tenga las condiciones que se necesitan para perfeccionarse. Cuando un espíritu alcanza a darse cuenta de la potencialidad de su ilimitado poder e inmutabilidad, cuando éste espíritu domina muchos misterios y fuerzas cósmicas y sabe que se puede convertir en creador de éste o de aquel mundo, cuando se da cuenta de la ignorancia de las masas por la que está rodeado, entonces, efectivamente, se requiere un tremendo poder de corazón para resistir muchas tentaciones y primero que todo, - para resistir el orgullo del espíritu. Uno debería recordar siempre que ni un solo sentimiento humano desaparece; por el contrario, todos los sentimientos crecen sin fin, y por esta razón, deben ser transmutados en percepciones más elevadas de bondad o ellos podrían crecer en refinamiento pero hacia el mal. C</w:t>
      </w:r>
      <w:r w:rsidR="002F5428" w:rsidRPr="00800746">
        <w:rPr>
          <w:rFonts w:ascii="Times New Roman" w:hAnsi="Times New Roman" w:cs="Times New Roman"/>
          <w:sz w:val="24"/>
          <w:szCs w:val="24"/>
        </w:rPr>
        <w:t xml:space="preserve">artas de Helena </w:t>
      </w:r>
      <w:proofErr w:type="spellStart"/>
      <w:r w:rsidR="002F5428" w:rsidRPr="00800746">
        <w:rPr>
          <w:rFonts w:ascii="Times New Roman" w:hAnsi="Times New Roman" w:cs="Times New Roman"/>
          <w:sz w:val="24"/>
          <w:szCs w:val="24"/>
        </w:rPr>
        <w:t>Roerich</w:t>
      </w:r>
      <w:proofErr w:type="spellEnd"/>
      <w:r w:rsidR="002F5428" w:rsidRPr="00800746">
        <w:rPr>
          <w:rFonts w:ascii="Times New Roman" w:hAnsi="Times New Roman" w:cs="Times New Roman"/>
          <w:sz w:val="24"/>
          <w:szCs w:val="24"/>
        </w:rPr>
        <w:t xml:space="preserve"> II, 27 Noviembre, 1937.</w:t>
      </w:r>
    </w:p>
    <w:p w:rsidR="00AE005B" w:rsidRPr="00800746" w:rsidRDefault="00AE005B" w:rsidP="007A49A9">
      <w:pPr>
        <w:pStyle w:val="Prrafodelista"/>
        <w:tabs>
          <w:tab w:val="left" w:pos="284"/>
        </w:tabs>
        <w:spacing w:after="0" w:line="240" w:lineRule="auto"/>
        <w:ind w:left="0"/>
        <w:rPr>
          <w:rFonts w:ascii="Times New Roman" w:hAnsi="Times New Roman" w:cs="Times New Roman"/>
          <w:sz w:val="24"/>
          <w:szCs w:val="24"/>
        </w:rPr>
      </w:pPr>
    </w:p>
    <w:p w:rsidR="002F5428" w:rsidRPr="00800746" w:rsidRDefault="007B7E13" w:rsidP="007A49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 xml:space="preserve">La mejor descripción para el aura armonizada es una combinación sutil de energías. En esta circunscripción pueden ser encontradas todas las energías porque cuando el aura está armonizada se pueden mantener en conjunción todos los ingredientes sutiles. El aura </w:t>
      </w:r>
      <w:r w:rsidRPr="00800746">
        <w:rPr>
          <w:rFonts w:ascii="Times New Roman" w:hAnsi="Times New Roman" w:cs="Times New Roman"/>
          <w:sz w:val="24"/>
          <w:szCs w:val="24"/>
        </w:rPr>
        <w:lastRenderedPageBreak/>
        <w:t>armonizada une a la conciencia y al corazón unificado. En toda tensión de armonización una corriente particular puede pasar sin ninguna lesión cuando las fuerzas de los polos son idénticas. La misma ley es aplicable a los envíos ya que el emisor y el receptor deben ajustarse a una única e igual vibración. Por lo tanto, el factor del corazón es muy importante. Y si fuera posible actuar mentalmente a distancia, entonces el poder del corazón sería incomparable ya que el corazón puede despertar todas las latentes energías de las memorias y acumulaciones del pasado. Así de necesario es entender el poder del corazón como una manifestación del Mundo Ardiente. M</w:t>
      </w:r>
      <w:r w:rsidR="002F5428" w:rsidRPr="00800746">
        <w:rPr>
          <w:rFonts w:ascii="Times New Roman" w:hAnsi="Times New Roman" w:cs="Times New Roman"/>
          <w:sz w:val="24"/>
          <w:szCs w:val="24"/>
        </w:rPr>
        <w:t>undo Ardiente III, 389.</w:t>
      </w:r>
    </w:p>
    <w:p w:rsidR="001E6AE4" w:rsidRPr="00800746" w:rsidRDefault="001E6AE4" w:rsidP="007A49A9">
      <w:pPr>
        <w:pStyle w:val="Prrafodelista"/>
        <w:spacing w:after="0" w:line="240" w:lineRule="auto"/>
        <w:ind w:left="0"/>
        <w:rPr>
          <w:rFonts w:ascii="Times New Roman" w:hAnsi="Times New Roman" w:cs="Times New Roman"/>
          <w:sz w:val="24"/>
          <w:szCs w:val="24"/>
        </w:rPr>
      </w:pPr>
    </w:p>
    <w:p w:rsidR="00A10F63" w:rsidRPr="00800746" w:rsidRDefault="00292010" w:rsidP="007A49A9">
      <w:pPr>
        <w:pStyle w:val="Prrafodelista"/>
        <w:numPr>
          <w:ilvl w:val="0"/>
          <w:numId w:val="2"/>
        </w:numPr>
        <w:tabs>
          <w:tab w:val="left" w:pos="0"/>
          <w:tab w:val="left" w:pos="284"/>
          <w:tab w:val="left" w:pos="426"/>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 xml:space="preserve"> </w:t>
      </w:r>
      <w:proofErr w:type="spellStart"/>
      <w:r w:rsidR="00A10F63" w:rsidRPr="00800746">
        <w:rPr>
          <w:rFonts w:ascii="Times New Roman" w:hAnsi="Times New Roman" w:cs="Times New Roman"/>
          <w:sz w:val="24"/>
          <w:szCs w:val="24"/>
        </w:rPr>
        <w:t>Urusvati</w:t>
      </w:r>
      <w:proofErr w:type="spellEnd"/>
      <w:r w:rsidR="00A10F63" w:rsidRPr="00800746">
        <w:rPr>
          <w:rFonts w:ascii="Times New Roman" w:hAnsi="Times New Roman" w:cs="Times New Roman"/>
          <w:sz w:val="24"/>
          <w:szCs w:val="24"/>
        </w:rPr>
        <w:t xml:space="preserve"> conoce las verdaderas causas de la auto-degradación. El yogui no se miente a sí mismo. Los principiantes preguntan, “¿Dónde están los límites, dónde los fundamentos, dónde la decisión correcta? ¿Qué es lo que ayuda al yogui a encontrar la realidad verdadera y qué es lo que no le permite hundirse en espejismos de la imaginación?” Tú ya sabes lo que la ciencia llama intuición. Algunos científicos le dedican demasiada atención a la intuición y no niegan que el ser humano, cuando está en un estado de estimulación nerviosa, toma la decisión correcta.</w:t>
      </w:r>
    </w:p>
    <w:p w:rsidR="00A10F63" w:rsidRPr="00800746" w:rsidRDefault="00C350B0" w:rsidP="007A49A9">
      <w:pPr>
        <w:pStyle w:val="Prrafodelista"/>
        <w:tabs>
          <w:tab w:val="left" w:pos="0"/>
          <w:tab w:val="left" w:pos="284"/>
          <w:tab w:val="left" w:pos="426"/>
        </w:tabs>
        <w:spacing w:after="0" w:line="240" w:lineRule="auto"/>
        <w:ind w:left="0"/>
        <w:rPr>
          <w:rFonts w:ascii="Times New Roman" w:hAnsi="Times New Roman" w:cs="Times New Roman"/>
          <w:sz w:val="24"/>
          <w:szCs w:val="24"/>
        </w:rPr>
      </w:pPr>
      <w:r w:rsidRPr="00800746">
        <w:rPr>
          <w:rFonts w:ascii="Times New Roman" w:hAnsi="Times New Roman" w:cs="Times New Roman"/>
          <w:sz w:val="24"/>
          <w:szCs w:val="24"/>
        </w:rPr>
        <w:tab/>
      </w:r>
      <w:r w:rsidR="00A10F63" w:rsidRPr="00800746">
        <w:rPr>
          <w:rFonts w:ascii="Times New Roman" w:hAnsi="Times New Roman" w:cs="Times New Roman"/>
          <w:sz w:val="24"/>
          <w:szCs w:val="24"/>
        </w:rPr>
        <w:t xml:space="preserve">Ahora, imaginémonos a un yogui, quien haya intensificado su sensibilidad nerviosa y elevado su conciencia para alcanzar al Mundo </w:t>
      </w:r>
      <w:proofErr w:type="spellStart"/>
      <w:r w:rsidR="00A10F63" w:rsidRPr="00800746">
        <w:rPr>
          <w:rFonts w:ascii="Times New Roman" w:hAnsi="Times New Roman" w:cs="Times New Roman"/>
          <w:sz w:val="24"/>
          <w:szCs w:val="24"/>
        </w:rPr>
        <w:t>Supramundano</w:t>
      </w:r>
      <w:proofErr w:type="spellEnd"/>
      <w:r w:rsidR="00A10F63" w:rsidRPr="00800746">
        <w:rPr>
          <w:rFonts w:ascii="Times New Roman" w:hAnsi="Times New Roman" w:cs="Times New Roman"/>
          <w:sz w:val="24"/>
          <w:szCs w:val="24"/>
        </w:rPr>
        <w:t>. Él no usará conjeturas de la mente, sino que escuchará la voz de su corazón, una antena que recibe las ondas en comunicación directa. La fortaleza del yogui no está en el cerebro sino en su corazón.</w:t>
      </w:r>
    </w:p>
    <w:p w:rsidR="00A10F63" w:rsidRPr="00800746" w:rsidRDefault="00C350B0" w:rsidP="007A49A9">
      <w:pPr>
        <w:pStyle w:val="Prrafodelista"/>
        <w:tabs>
          <w:tab w:val="left" w:pos="0"/>
          <w:tab w:val="left" w:pos="284"/>
          <w:tab w:val="left" w:pos="426"/>
        </w:tabs>
        <w:spacing w:after="0" w:line="240" w:lineRule="auto"/>
        <w:ind w:left="0"/>
        <w:rPr>
          <w:rFonts w:ascii="Times New Roman" w:hAnsi="Times New Roman" w:cs="Times New Roman"/>
          <w:sz w:val="24"/>
          <w:szCs w:val="24"/>
        </w:rPr>
      </w:pPr>
      <w:r w:rsidRPr="00800746">
        <w:rPr>
          <w:rFonts w:ascii="Times New Roman" w:hAnsi="Times New Roman" w:cs="Times New Roman"/>
          <w:sz w:val="24"/>
          <w:szCs w:val="24"/>
        </w:rPr>
        <w:tab/>
      </w:r>
      <w:r w:rsidR="00A10F63" w:rsidRPr="00800746">
        <w:rPr>
          <w:rFonts w:ascii="Times New Roman" w:hAnsi="Times New Roman" w:cs="Times New Roman"/>
          <w:sz w:val="24"/>
          <w:szCs w:val="24"/>
        </w:rPr>
        <w:t xml:space="preserve">La ciencia todavía no es capaz de entender el verdadero valor del corazón. El mundo antiguo se refería al poder del corazón, </w:t>
      </w:r>
      <w:r w:rsidRPr="00800746">
        <w:rPr>
          <w:rFonts w:ascii="Times New Roman" w:hAnsi="Times New Roman" w:cs="Times New Roman"/>
          <w:sz w:val="24"/>
          <w:szCs w:val="24"/>
        </w:rPr>
        <w:t>más</w:t>
      </w:r>
      <w:r w:rsidR="00A10F63" w:rsidRPr="00800746">
        <w:rPr>
          <w:rFonts w:ascii="Times New Roman" w:hAnsi="Times New Roman" w:cs="Times New Roman"/>
          <w:sz w:val="24"/>
          <w:szCs w:val="24"/>
        </w:rPr>
        <w:t xml:space="preserve"> la mente racional insistía que lo preeminente era el cerebro y así impidió el esfuerzo más seguro. Hasta muy recientemente se pensó del corazón como algo mágico, y los científicos convencionales se alejaron de estas creencias, para no ser considerados soñadores. Se podría crear todo un diccionario de conceptos prescritos pero valiosos. Hay que desear que los científicos se vuelvan más libres.</w:t>
      </w:r>
    </w:p>
    <w:p w:rsidR="002F5428" w:rsidRPr="00800746" w:rsidRDefault="00C350B0" w:rsidP="007A49A9">
      <w:pPr>
        <w:pStyle w:val="Prrafodelista"/>
        <w:tabs>
          <w:tab w:val="left" w:pos="0"/>
          <w:tab w:val="left" w:pos="284"/>
          <w:tab w:val="left" w:pos="426"/>
        </w:tabs>
        <w:spacing w:after="0" w:line="240" w:lineRule="auto"/>
        <w:ind w:left="0"/>
        <w:rPr>
          <w:rFonts w:ascii="Times New Roman" w:hAnsi="Times New Roman" w:cs="Times New Roman"/>
          <w:sz w:val="24"/>
          <w:szCs w:val="24"/>
        </w:rPr>
      </w:pPr>
      <w:r w:rsidRPr="00800746">
        <w:rPr>
          <w:rFonts w:ascii="Times New Roman" w:hAnsi="Times New Roman" w:cs="Times New Roman"/>
          <w:sz w:val="24"/>
          <w:szCs w:val="24"/>
        </w:rPr>
        <w:tab/>
      </w:r>
      <w:r w:rsidR="00A10F63" w:rsidRPr="00800746">
        <w:rPr>
          <w:rFonts w:ascii="Times New Roman" w:hAnsi="Times New Roman" w:cs="Times New Roman"/>
          <w:sz w:val="24"/>
          <w:szCs w:val="24"/>
        </w:rPr>
        <w:t xml:space="preserve">El Pensador decía, “¿Qué puede ser más frío que un corazón extinguido? ¿Qué puede estar más muerto que un corazón silenciado?” </w:t>
      </w:r>
      <w:proofErr w:type="spellStart"/>
      <w:r w:rsidR="00A10F63" w:rsidRPr="00800746">
        <w:rPr>
          <w:rFonts w:ascii="Times New Roman" w:hAnsi="Times New Roman" w:cs="Times New Roman"/>
          <w:sz w:val="24"/>
          <w:szCs w:val="24"/>
        </w:rPr>
        <w:t>S</w:t>
      </w:r>
      <w:r w:rsidR="002F5428" w:rsidRPr="00800746">
        <w:rPr>
          <w:rFonts w:ascii="Times New Roman" w:hAnsi="Times New Roman" w:cs="Times New Roman"/>
          <w:sz w:val="24"/>
          <w:szCs w:val="24"/>
        </w:rPr>
        <w:t>upramundano</w:t>
      </w:r>
      <w:proofErr w:type="spellEnd"/>
      <w:r w:rsidR="002F5428" w:rsidRPr="00800746">
        <w:rPr>
          <w:rFonts w:ascii="Times New Roman" w:hAnsi="Times New Roman" w:cs="Times New Roman"/>
          <w:sz w:val="24"/>
          <w:szCs w:val="24"/>
        </w:rPr>
        <w:t xml:space="preserve"> I</w:t>
      </w:r>
      <w:r w:rsidR="00C14F9C" w:rsidRPr="00800746">
        <w:rPr>
          <w:rFonts w:ascii="Times New Roman" w:hAnsi="Times New Roman" w:cs="Times New Roman"/>
          <w:sz w:val="24"/>
          <w:szCs w:val="24"/>
        </w:rPr>
        <w:t>V</w:t>
      </w:r>
      <w:r w:rsidR="002F5428" w:rsidRPr="00800746">
        <w:rPr>
          <w:rFonts w:ascii="Times New Roman" w:hAnsi="Times New Roman" w:cs="Times New Roman"/>
          <w:sz w:val="24"/>
          <w:szCs w:val="24"/>
        </w:rPr>
        <w:t xml:space="preserve">, </w:t>
      </w:r>
      <w:r w:rsidR="00C14F9C" w:rsidRPr="00800746">
        <w:rPr>
          <w:rFonts w:ascii="Times New Roman" w:hAnsi="Times New Roman" w:cs="Times New Roman"/>
          <w:sz w:val="24"/>
          <w:szCs w:val="24"/>
        </w:rPr>
        <w:t>9</w:t>
      </w:r>
      <w:r w:rsidR="002F5428" w:rsidRPr="00800746">
        <w:rPr>
          <w:rFonts w:ascii="Times New Roman" w:hAnsi="Times New Roman" w:cs="Times New Roman"/>
          <w:sz w:val="24"/>
          <w:szCs w:val="24"/>
        </w:rPr>
        <w:t>1</w:t>
      </w:r>
      <w:r w:rsidR="00C14F9C" w:rsidRPr="00800746">
        <w:rPr>
          <w:rFonts w:ascii="Times New Roman" w:hAnsi="Times New Roman" w:cs="Times New Roman"/>
          <w:sz w:val="24"/>
          <w:szCs w:val="24"/>
        </w:rPr>
        <w:t>2</w:t>
      </w:r>
      <w:r w:rsidR="002F5428" w:rsidRPr="00800746">
        <w:rPr>
          <w:rFonts w:ascii="Times New Roman" w:hAnsi="Times New Roman" w:cs="Times New Roman"/>
          <w:sz w:val="24"/>
          <w:szCs w:val="24"/>
        </w:rPr>
        <w:t>.</w:t>
      </w:r>
    </w:p>
    <w:p w:rsidR="00296C26" w:rsidRPr="00800746" w:rsidRDefault="00296C26" w:rsidP="007A49A9">
      <w:pPr>
        <w:pStyle w:val="Prrafodelista"/>
        <w:tabs>
          <w:tab w:val="left" w:pos="0"/>
          <w:tab w:val="left" w:pos="284"/>
          <w:tab w:val="left" w:pos="426"/>
        </w:tabs>
        <w:spacing w:after="0" w:line="240" w:lineRule="auto"/>
        <w:ind w:left="0"/>
        <w:rPr>
          <w:rFonts w:ascii="Times New Roman" w:hAnsi="Times New Roman" w:cs="Times New Roman"/>
          <w:sz w:val="24"/>
          <w:szCs w:val="24"/>
        </w:rPr>
      </w:pPr>
    </w:p>
    <w:p w:rsidR="00A10F63" w:rsidRPr="00800746" w:rsidRDefault="000C2045" w:rsidP="007A49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 xml:space="preserve"> </w:t>
      </w:r>
      <w:r w:rsidR="00A10F63" w:rsidRPr="00800746">
        <w:rPr>
          <w:rFonts w:ascii="Times New Roman" w:hAnsi="Times New Roman" w:cs="Times New Roman"/>
          <w:sz w:val="24"/>
          <w:szCs w:val="24"/>
        </w:rPr>
        <w:t xml:space="preserve">En la antigüedad remota la gente entendía tanto el poder físico como psíquico del corazón. Las plegarias más fuertes se elevan desde el corazón, pero en los últimos tiempos se ha minimizado la importancia espiritual del corazón y éste se ha vuelto sólo un órgano más del cuerpo. Y pronto la atención de la gente se dirigió hacia el cerebro y se empezó a considerar al corazón como un órgano de segunda clase. La gente olvidó que el corazón es el sembrador y el cerebro el labrador y cosechador. Nadie puede esperar cosechar en un campo que no ha sido sembrado. El corazón no puede producir semillas </w:t>
      </w:r>
      <w:proofErr w:type="spellStart"/>
      <w:r w:rsidR="00A10F63" w:rsidRPr="00800746">
        <w:rPr>
          <w:rFonts w:ascii="Times New Roman" w:hAnsi="Times New Roman" w:cs="Times New Roman"/>
          <w:sz w:val="24"/>
          <w:szCs w:val="24"/>
        </w:rPr>
        <w:t>supramundanas</w:t>
      </w:r>
      <w:proofErr w:type="spellEnd"/>
      <w:r w:rsidR="00A10F63" w:rsidRPr="00800746">
        <w:rPr>
          <w:rFonts w:ascii="Times New Roman" w:hAnsi="Times New Roman" w:cs="Times New Roman"/>
          <w:sz w:val="24"/>
          <w:szCs w:val="24"/>
        </w:rPr>
        <w:t xml:space="preserve"> si la conciencia ha perdido su comprensión del Mundo </w:t>
      </w:r>
      <w:proofErr w:type="spellStart"/>
      <w:r w:rsidR="00A10F63" w:rsidRPr="00800746">
        <w:rPr>
          <w:rFonts w:ascii="Times New Roman" w:hAnsi="Times New Roman" w:cs="Times New Roman"/>
          <w:sz w:val="24"/>
          <w:szCs w:val="24"/>
        </w:rPr>
        <w:t>Supramundano</w:t>
      </w:r>
      <w:proofErr w:type="spellEnd"/>
      <w:r w:rsidR="00A10F63" w:rsidRPr="00800746">
        <w:rPr>
          <w:rFonts w:ascii="Times New Roman" w:hAnsi="Times New Roman" w:cs="Times New Roman"/>
          <w:sz w:val="24"/>
          <w:szCs w:val="24"/>
        </w:rPr>
        <w:t>. Hay que entender que el grado más elevado de poder no se manifestará si el ser humano no lo evoca conscientemente.</w:t>
      </w:r>
    </w:p>
    <w:p w:rsidR="00A10F63" w:rsidRPr="00800746" w:rsidRDefault="00EB05FF" w:rsidP="007A49A9">
      <w:pPr>
        <w:pStyle w:val="Prrafodelista"/>
        <w:tabs>
          <w:tab w:val="left" w:pos="284"/>
          <w:tab w:val="left" w:pos="426"/>
        </w:tabs>
        <w:spacing w:after="0" w:line="240" w:lineRule="auto"/>
        <w:ind w:left="0"/>
        <w:rPr>
          <w:rFonts w:ascii="Times New Roman" w:hAnsi="Times New Roman" w:cs="Times New Roman"/>
          <w:sz w:val="24"/>
          <w:szCs w:val="24"/>
        </w:rPr>
      </w:pPr>
      <w:r w:rsidRPr="00800746">
        <w:rPr>
          <w:rFonts w:ascii="Times New Roman" w:hAnsi="Times New Roman" w:cs="Times New Roman"/>
          <w:sz w:val="24"/>
          <w:szCs w:val="24"/>
        </w:rPr>
        <w:tab/>
      </w:r>
      <w:r w:rsidR="00A10F63" w:rsidRPr="00800746">
        <w:rPr>
          <w:rFonts w:ascii="Times New Roman" w:hAnsi="Times New Roman" w:cs="Times New Roman"/>
          <w:sz w:val="24"/>
          <w:szCs w:val="24"/>
        </w:rPr>
        <w:t>En el futuro inmediato hay que desarrollar una comprensión de la importancia del corazón. Hay que estudiar el cerebro en relación con todos los aspectos de la actividad del corazón. Nosotros no limitamos el estudio del corazón al punto de vista de la energía psíquica. La ciencia debería usar muchos métodos y entonces se podrá lograr una ampliación de la comprensión. En efecto, toda la actividad del corazón, todo el sistema nervioso y todas las secreciones de las glándulas deberían ser estudiados como canales de una sola fuente, el corazón.</w:t>
      </w:r>
    </w:p>
    <w:p w:rsidR="00A10F63" w:rsidRPr="00800746" w:rsidRDefault="00EB05FF" w:rsidP="007A49A9">
      <w:pPr>
        <w:pStyle w:val="Prrafodelista"/>
        <w:tabs>
          <w:tab w:val="left" w:pos="284"/>
          <w:tab w:val="left" w:pos="426"/>
        </w:tabs>
        <w:spacing w:after="0" w:line="240" w:lineRule="auto"/>
        <w:ind w:left="0"/>
        <w:rPr>
          <w:rFonts w:ascii="Times New Roman" w:hAnsi="Times New Roman" w:cs="Times New Roman"/>
          <w:sz w:val="24"/>
          <w:szCs w:val="24"/>
        </w:rPr>
      </w:pPr>
      <w:r w:rsidRPr="00800746">
        <w:rPr>
          <w:rFonts w:ascii="Times New Roman" w:hAnsi="Times New Roman" w:cs="Times New Roman"/>
          <w:sz w:val="24"/>
          <w:szCs w:val="24"/>
        </w:rPr>
        <w:lastRenderedPageBreak/>
        <w:tab/>
      </w:r>
      <w:r w:rsidR="00A10F63" w:rsidRPr="00800746">
        <w:rPr>
          <w:rFonts w:ascii="Times New Roman" w:hAnsi="Times New Roman" w:cs="Times New Roman"/>
          <w:sz w:val="24"/>
          <w:szCs w:val="24"/>
        </w:rPr>
        <w:t>No hay que degradar nada, sin embargo el ser humano debe recordar donde yace el centro de su ser. No hay que hacer caso omiso de los logros científicos de las diferentes naciones, tanto antiguas como modernas. No hay que tratar con menosprecio los antiguos logros, porque en ellos se pueden encontrar indicios de verdad.</w:t>
      </w:r>
    </w:p>
    <w:p w:rsidR="00007B24" w:rsidRPr="00800746" w:rsidRDefault="00EB05FF" w:rsidP="007A49A9">
      <w:pPr>
        <w:pStyle w:val="Prrafodelista"/>
        <w:tabs>
          <w:tab w:val="left" w:pos="284"/>
          <w:tab w:val="left" w:pos="426"/>
        </w:tabs>
        <w:spacing w:after="0" w:line="240" w:lineRule="auto"/>
        <w:ind w:left="0"/>
        <w:rPr>
          <w:rFonts w:ascii="Times New Roman" w:hAnsi="Times New Roman" w:cs="Times New Roman"/>
          <w:sz w:val="24"/>
          <w:szCs w:val="24"/>
        </w:rPr>
      </w:pPr>
      <w:r w:rsidRPr="00800746">
        <w:rPr>
          <w:rFonts w:ascii="Times New Roman" w:hAnsi="Times New Roman" w:cs="Times New Roman"/>
          <w:sz w:val="24"/>
          <w:szCs w:val="24"/>
        </w:rPr>
        <w:tab/>
      </w:r>
      <w:r w:rsidR="00A10F63" w:rsidRPr="00800746">
        <w:rPr>
          <w:rFonts w:ascii="Times New Roman" w:hAnsi="Times New Roman" w:cs="Times New Roman"/>
          <w:sz w:val="24"/>
          <w:szCs w:val="24"/>
        </w:rPr>
        <w:t xml:space="preserve">El Pensador decía, “El corazón es el mago; el corazón es el profeta, el corazón es el mensajero </w:t>
      </w:r>
      <w:proofErr w:type="spellStart"/>
      <w:r w:rsidR="00A10F63" w:rsidRPr="00800746">
        <w:rPr>
          <w:rFonts w:ascii="Times New Roman" w:hAnsi="Times New Roman" w:cs="Times New Roman"/>
          <w:sz w:val="24"/>
          <w:szCs w:val="24"/>
        </w:rPr>
        <w:t>supramundano</w:t>
      </w:r>
      <w:proofErr w:type="spellEnd"/>
      <w:r w:rsidR="00A10F63" w:rsidRPr="00800746">
        <w:rPr>
          <w:rFonts w:ascii="Times New Roman" w:hAnsi="Times New Roman" w:cs="Times New Roman"/>
          <w:sz w:val="24"/>
          <w:szCs w:val="24"/>
        </w:rPr>
        <w:t xml:space="preserve">.” </w:t>
      </w:r>
      <w:proofErr w:type="spellStart"/>
      <w:r w:rsidR="00A10F63" w:rsidRPr="00800746">
        <w:rPr>
          <w:rFonts w:ascii="Times New Roman" w:hAnsi="Times New Roman" w:cs="Times New Roman"/>
          <w:sz w:val="24"/>
          <w:szCs w:val="24"/>
        </w:rPr>
        <w:t>S</w:t>
      </w:r>
      <w:r w:rsidR="00C14F9C" w:rsidRPr="00800746">
        <w:rPr>
          <w:rFonts w:ascii="Times New Roman" w:hAnsi="Times New Roman" w:cs="Times New Roman"/>
          <w:sz w:val="24"/>
          <w:szCs w:val="24"/>
        </w:rPr>
        <w:t>upramundano</w:t>
      </w:r>
      <w:proofErr w:type="spellEnd"/>
      <w:r w:rsidR="00C14F9C" w:rsidRPr="00800746">
        <w:rPr>
          <w:rFonts w:ascii="Times New Roman" w:hAnsi="Times New Roman" w:cs="Times New Roman"/>
          <w:sz w:val="24"/>
          <w:szCs w:val="24"/>
        </w:rPr>
        <w:t xml:space="preserve"> IV, 819</w:t>
      </w:r>
      <w:r w:rsidR="00384D5F" w:rsidRPr="00800746">
        <w:rPr>
          <w:rFonts w:ascii="Times New Roman" w:hAnsi="Times New Roman" w:cs="Times New Roman"/>
          <w:sz w:val="24"/>
          <w:szCs w:val="24"/>
        </w:rPr>
        <w:t xml:space="preserve">. </w:t>
      </w:r>
    </w:p>
    <w:p w:rsidR="00C57FF8" w:rsidRPr="00800746" w:rsidRDefault="00C57FF8" w:rsidP="007A49A9">
      <w:pPr>
        <w:pStyle w:val="Prrafodelista"/>
        <w:tabs>
          <w:tab w:val="left" w:pos="284"/>
          <w:tab w:val="left" w:pos="426"/>
        </w:tabs>
        <w:spacing w:after="0" w:line="240" w:lineRule="auto"/>
        <w:ind w:left="0"/>
        <w:rPr>
          <w:rFonts w:ascii="Times New Roman" w:hAnsi="Times New Roman" w:cs="Times New Roman"/>
          <w:sz w:val="24"/>
          <w:szCs w:val="24"/>
        </w:rPr>
      </w:pPr>
    </w:p>
    <w:p w:rsidR="00DC148E" w:rsidRPr="00800746" w:rsidRDefault="004119F7" w:rsidP="007A49A9">
      <w:pPr>
        <w:pStyle w:val="Prrafodelista"/>
        <w:numPr>
          <w:ilvl w:val="0"/>
          <w:numId w:val="2"/>
        </w:numPr>
        <w:tabs>
          <w:tab w:val="left" w:pos="0"/>
          <w:tab w:val="left" w:pos="284"/>
          <w:tab w:val="left" w:pos="426"/>
        </w:tabs>
        <w:spacing w:after="0" w:line="240" w:lineRule="auto"/>
        <w:ind w:left="0" w:firstLine="0"/>
        <w:rPr>
          <w:rFonts w:ascii="Times New Roman" w:hAnsi="Times New Roman" w:cs="Times New Roman"/>
          <w:sz w:val="24"/>
          <w:szCs w:val="24"/>
        </w:rPr>
      </w:pPr>
      <w:r w:rsidRPr="00800746">
        <w:rPr>
          <w:rFonts w:ascii="Times New Roman" w:hAnsi="Times New Roman" w:cs="Times New Roman"/>
          <w:sz w:val="24"/>
          <w:szCs w:val="24"/>
        </w:rPr>
        <w:t xml:space="preserve"> </w:t>
      </w:r>
      <w:r w:rsidR="005F016C" w:rsidRPr="00800746">
        <w:rPr>
          <w:rFonts w:ascii="Times New Roman" w:hAnsi="Times New Roman" w:cs="Times New Roman"/>
          <w:sz w:val="24"/>
          <w:szCs w:val="24"/>
        </w:rPr>
        <w:t xml:space="preserve">Los conceptos acerca de la voluntad deben ser firmemente realizados y distinguidos. La voluntad del cerebro se ha convertido en la fortaleza de Occidente, mientras que el Este ha mantenido su fortaleza en el corazón. Como sugestión, los hipnotizadores de occidente usan la voluntad, estirando los centros de las extremidades y de los ojos; no obstante esta emanación no solamente se agota rápidamente sino que trae fatiga y principalmente, actúa sólo a distancias insignificantes. En las transmisiones de la voluntad los logros espaciales son imposibles; </w:t>
      </w:r>
      <w:r w:rsidR="00C57FF8" w:rsidRPr="00800746">
        <w:rPr>
          <w:rFonts w:ascii="Times New Roman" w:hAnsi="Times New Roman" w:cs="Times New Roman"/>
          <w:sz w:val="24"/>
          <w:szCs w:val="24"/>
        </w:rPr>
        <w:t>más</w:t>
      </w:r>
      <w:r w:rsidR="005F016C" w:rsidRPr="00800746">
        <w:rPr>
          <w:rFonts w:ascii="Times New Roman" w:hAnsi="Times New Roman" w:cs="Times New Roman"/>
          <w:sz w:val="24"/>
          <w:szCs w:val="24"/>
        </w:rPr>
        <w:t xml:space="preserve"> el corazón del Oriente no necesita ninguna tensión de las extremidades, no aplica innecesariamente la energía, sino que envía sus pensamientos sin ningún límite de lugar. La sugestión del corazón, como un canal natural de comunicación, no lesiona a aquel que sugestiona o que recibe. El método occidental siempre es claramente exterior, </w:t>
      </w:r>
      <w:r w:rsidR="00C57FF8" w:rsidRPr="00800746">
        <w:rPr>
          <w:rFonts w:ascii="Times New Roman" w:hAnsi="Times New Roman" w:cs="Times New Roman"/>
          <w:sz w:val="24"/>
          <w:szCs w:val="24"/>
        </w:rPr>
        <w:t>más</w:t>
      </w:r>
      <w:r w:rsidR="005F016C" w:rsidRPr="00800746">
        <w:rPr>
          <w:rFonts w:ascii="Times New Roman" w:hAnsi="Times New Roman" w:cs="Times New Roman"/>
          <w:sz w:val="24"/>
          <w:szCs w:val="24"/>
        </w:rPr>
        <w:t xml:space="preserve"> el acto oriental no tiene nada de externo en él; muy por el contrario, el transmisor no considera al receptor, porque él tiene la imagen del destino en el corazón. Existen muchas ventajas en la actividad del corazón, pero para abarcarla es necesario primeramente darse cuenta de la importancia del corazón. El poder del corazón conquista absolutamente todo. El corazón puede conocer la importancia de los acontecimientos distantes. El corazón puede remontarse, fortificando los eslabones necesarios. El corazón puede unificarse con los Mundos distantes. Pruébalo sólo por la transmisión de la voluntad y te darás cuenta de la diferencia en la voluntad del corazón ¡La Edad de </w:t>
      </w:r>
      <w:proofErr w:type="spellStart"/>
      <w:r w:rsidR="005F016C" w:rsidRPr="00800746">
        <w:rPr>
          <w:rFonts w:ascii="Times New Roman" w:hAnsi="Times New Roman" w:cs="Times New Roman"/>
          <w:sz w:val="24"/>
          <w:szCs w:val="24"/>
        </w:rPr>
        <w:t>Maitreya</w:t>
      </w:r>
      <w:proofErr w:type="spellEnd"/>
      <w:r w:rsidR="005F016C" w:rsidRPr="00800746">
        <w:rPr>
          <w:rFonts w:ascii="Times New Roman" w:hAnsi="Times New Roman" w:cs="Times New Roman"/>
          <w:sz w:val="24"/>
          <w:szCs w:val="24"/>
        </w:rPr>
        <w:t xml:space="preserve"> es la Época del Corazón! ¡Únicamente con el corazón podremos justipreciar los tesoros de </w:t>
      </w:r>
      <w:proofErr w:type="spellStart"/>
      <w:r w:rsidR="005F016C" w:rsidRPr="00800746">
        <w:rPr>
          <w:rFonts w:ascii="Times New Roman" w:hAnsi="Times New Roman" w:cs="Times New Roman"/>
          <w:sz w:val="24"/>
          <w:szCs w:val="24"/>
        </w:rPr>
        <w:t>Maitreya</w:t>
      </w:r>
      <w:proofErr w:type="spellEnd"/>
      <w:r w:rsidR="005F016C" w:rsidRPr="00800746">
        <w:rPr>
          <w:rFonts w:ascii="Times New Roman" w:hAnsi="Times New Roman" w:cs="Times New Roman"/>
          <w:sz w:val="24"/>
          <w:szCs w:val="24"/>
        </w:rPr>
        <w:t>! Únicamente con el corazón podremos entender cuan grandemente se necesitan para el futuro todas las adquisiciones y todo el conocimiento-directo. C</w:t>
      </w:r>
      <w:r w:rsidR="00C14F9C" w:rsidRPr="00800746">
        <w:rPr>
          <w:rFonts w:ascii="Times New Roman" w:hAnsi="Times New Roman" w:cs="Times New Roman"/>
          <w:sz w:val="24"/>
          <w:szCs w:val="24"/>
        </w:rPr>
        <w:t>orazón, 74</w:t>
      </w:r>
      <w:r w:rsidR="00DC148E" w:rsidRPr="00800746">
        <w:rPr>
          <w:rFonts w:ascii="Times New Roman" w:hAnsi="Times New Roman" w:cs="Times New Roman"/>
          <w:sz w:val="24"/>
          <w:szCs w:val="24"/>
        </w:rPr>
        <w:t>.</w:t>
      </w:r>
      <w:bookmarkEnd w:id="0"/>
    </w:p>
    <w:sectPr w:rsidR="00DC148E" w:rsidRPr="00800746" w:rsidSect="008007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203B7"/>
    <w:rsid w:val="0005315A"/>
    <w:rsid w:val="0008098B"/>
    <w:rsid w:val="00080D26"/>
    <w:rsid w:val="00097029"/>
    <w:rsid w:val="000C2045"/>
    <w:rsid w:val="000D4077"/>
    <w:rsid w:val="000E09C4"/>
    <w:rsid w:val="000E4AA1"/>
    <w:rsid w:val="0011530B"/>
    <w:rsid w:val="001177B0"/>
    <w:rsid w:val="00117AEF"/>
    <w:rsid w:val="00171EC8"/>
    <w:rsid w:val="0017476E"/>
    <w:rsid w:val="0017596F"/>
    <w:rsid w:val="001D5BA6"/>
    <w:rsid w:val="001E6AE4"/>
    <w:rsid w:val="001E6B9A"/>
    <w:rsid w:val="0020573E"/>
    <w:rsid w:val="002150A3"/>
    <w:rsid w:val="002263B5"/>
    <w:rsid w:val="00232AC9"/>
    <w:rsid w:val="002516CF"/>
    <w:rsid w:val="002611F5"/>
    <w:rsid w:val="00284754"/>
    <w:rsid w:val="00292010"/>
    <w:rsid w:val="00296C26"/>
    <w:rsid w:val="002F5428"/>
    <w:rsid w:val="00325B75"/>
    <w:rsid w:val="003314B1"/>
    <w:rsid w:val="00354B7A"/>
    <w:rsid w:val="00356CAA"/>
    <w:rsid w:val="00360C0E"/>
    <w:rsid w:val="00372154"/>
    <w:rsid w:val="003779C1"/>
    <w:rsid w:val="00384D5F"/>
    <w:rsid w:val="003B17A1"/>
    <w:rsid w:val="004119F7"/>
    <w:rsid w:val="00415F44"/>
    <w:rsid w:val="00417BB4"/>
    <w:rsid w:val="00420CE6"/>
    <w:rsid w:val="00456F1C"/>
    <w:rsid w:val="004B5F27"/>
    <w:rsid w:val="004B7859"/>
    <w:rsid w:val="004D1E7A"/>
    <w:rsid w:val="004F303C"/>
    <w:rsid w:val="00504713"/>
    <w:rsid w:val="00555910"/>
    <w:rsid w:val="0057028D"/>
    <w:rsid w:val="00581F6E"/>
    <w:rsid w:val="00583993"/>
    <w:rsid w:val="00596FB9"/>
    <w:rsid w:val="005A3F7D"/>
    <w:rsid w:val="005B4E6F"/>
    <w:rsid w:val="005C49F3"/>
    <w:rsid w:val="005C69FA"/>
    <w:rsid w:val="005E5EE1"/>
    <w:rsid w:val="005F016C"/>
    <w:rsid w:val="0064206A"/>
    <w:rsid w:val="00652836"/>
    <w:rsid w:val="00662919"/>
    <w:rsid w:val="00674918"/>
    <w:rsid w:val="006B0641"/>
    <w:rsid w:val="006F5BFC"/>
    <w:rsid w:val="007203D5"/>
    <w:rsid w:val="007334B9"/>
    <w:rsid w:val="00735051"/>
    <w:rsid w:val="00762261"/>
    <w:rsid w:val="00765FDE"/>
    <w:rsid w:val="00770DD0"/>
    <w:rsid w:val="00773C9B"/>
    <w:rsid w:val="00776CFA"/>
    <w:rsid w:val="007912BE"/>
    <w:rsid w:val="007A1A69"/>
    <w:rsid w:val="007A49A9"/>
    <w:rsid w:val="007B7E13"/>
    <w:rsid w:val="007C1277"/>
    <w:rsid w:val="007E0021"/>
    <w:rsid w:val="007F6A27"/>
    <w:rsid w:val="00800746"/>
    <w:rsid w:val="00815CC3"/>
    <w:rsid w:val="0081654F"/>
    <w:rsid w:val="0084768E"/>
    <w:rsid w:val="008B361F"/>
    <w:rsid w:val="008D4B72"/>
    <w:rsid w:val="008F4DFF"/>
    <w:rsid w:val="00903696"/>
    <w:rsid w:val="00915B62"/>
    <w:rsid w:val="00916AD3"/>
    <w:rsid w:val="009520BE"/>
    <w:rsid w:val="0095307F"/>
    <w:rsid w:val="00963196"/>
    <w:rsid w:val="009859E3"/>
    <w:rsid w:val="0099098F"/>
    <w:rsid w:val="009C175B"/>
    <w:rsid w:val="009F16BA"/>
    <w:rsid w:val="00A0065A"/>
    <w:rsid w:val="00A10F63"/>
    <w:rsid w:val="00A178E4"/>
    <w:rsid w:val="00A25783"/>
    <w:rsid w:val="00A33353"/>
    <w:rsid w:val="00A33490"/>
    <w:rsid w:val="00A45043"/>
    <w:rsid w:val="00A64E0B"/>
    <w:rsid w:val="00A8712D"/>
    <w:rsid w:val="00AE005B"/>
    <w:rsid w:val="00AF4AE6"/>
    <w:rsid w:val="00B26732"/>
    <w:rsid w:val="00B35697"/>
    <w:rsid w:val="00B45502"/>
    <w:rsid w:val="00B475F7"/>
    <w:rsid w:val="00BB706F"/>
    <w:rsid w:val="00C13D58"/>
    <w:rsid w:val="00C14F9C"/>
    <w:rsid w:val="00C172F9"/>
    <w:rsid w:val="00C22205"/>
    <w:rsid w:val="00C350B0"/>
    <w:rsid w:val="00C370C7"/>
    <w:rsid w:val="00C4026C"/>
    <w:rsid w:val="00C402DA"/>
    <w:rsid w:val="00C46294"/>
    <w:rsid w:val="00C57FF8"/>
    <w:rsid w:val="00CA5856"/>
    <w:rsid w:val="00CF231B"/>
    <w:rsid w:val="00D74EE4"/>
    <w:rsid w:val="00D843A4"/>
    <w:rsid w:val="00D93296"/>
    <w:rsid w:val="00DB78C4"/>
    <w:rsid w:val="00DC148E"/>
    <w:rsid w:val="00DE5D8C"/>
    <w:rsid w:val="00DF4CEC"/>
    <w:rsid w:val="00DF625F"/>
    <w:rsid w:val="00E14CF5"/>
    <w:rsid w:val="00E34195"/>
    <w:rsid w:val="00E65DDF"/>
    <w:rsid w:val="00E936C7"/>
    <w:rsid w:val="00EA4DA1"/>
    <w:rsid w:val="00EB05FF"/>
    <w:rsid w:val="00EB1937"/>
    <w:rsid w:val="00EE29A8"/>
    <w:rsid w:val="00F16DCA"/>
    <w:rsid w:val="00F24C2D"/>
    <w:rsid w:val="00F53D17"/>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FA1E4-56A4-4445-B25D-6056F120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D416-E6C3-4D25-B9A8-A734A44F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1963</Words>
  <Characters>10798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4</cp:revision>
  <dcterms:created xsi:type="dcterms:W3CDTF">2019-11-17T02:02:00Z</dcterms:created>
  <dcterms:modified xsi:type="dcterms:W3CDTF">2019-12-15T13:58:00Z</dcterms:modified>
</cp:coreProperties>
</file>